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A0" w:rsidRPr="00534BA0" w:rsidRDefault="00534BA0" w:rsidP="00534BA0">
      <w:pPr>
        <w:wordWrap w:val="0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平成22</w:t>
      </w:r>
      <w:r w:rsidRPr="00534BA0">
        <w:rPr>
          <w:rFonts w:ascii="ＭＳ ゴシック" w:eastAsia="ＭＳ ゴシック" w:hAnsi="ＭＳ ゴシック" w:hint="eastAsia"/>
          <w:b/>
          <w:sz w:val="18"/>
          <w:szCs w:val="18"/>
        </w:rPr>
        <w:t>年度「とんぼの未来・北の里づくり」事務経理担当者会議資料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</w:t>
      </w:r>
    </w:p>
    <w:p w:rsidR="00534BA0" w:rsidRDefault="00534BA0" w:rsidP="00534BA0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F86654" w:rsidRPr="00534BA0" w:rsidRDefault="00F86654" w:rsidP="00534BA0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議題（２）①</w:t>
      </w:r>
      <w:r w:rsidR="00534BA0" w:rsidRPr="00534BA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申請書類等の事務手続きの流れとその留意点</w:t>
      </w:r>
    </w:p>
    <w:p w:rsidR="00534BA0" w:rsidRPr="00534BA0" w:rsidRDefault="00534BA0" w:rsidP="00534BA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関連議案綴り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議題（２）①－１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Pr="002452A7">
        <w:rPr>
          <w:rFonts w:hint="eastAsia"/>
          <w:sz w:val="32"/>
          <w:szCs w:val="32"/>
        </w:rPr>
        <w:t>支援交付金交付事務スケジュールについて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3E1CAC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3E1CAC" w:rsidRPr="002452A7">
        <w:rPr>
          <w:rFonts w:hint="eastAsia"/>
          <w:sz w:val="32"/>
          <w:szCs w:val="32"/>
        </w:rPr>
        <w:t>議題（２）①－２</w:t>
      </w:r>
    </w:p>
    <w:p w:rsidR="003E1CAC" w:rsidRPr="002452A7" w:rsidRDefault="003E1CAC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Pr="002452A7">
        <w:rPr>
          <w:rFonts w:hint="eastAsia"/>
          <w:sz w:val="32"/>
          <w:szCs w:val="32"/>
        </w:rPr>
        <w:t>営農活動支援（先進的営農支援）に係る事務手続きについて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rFonts w:hint="eastAsia"/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>【別冊】</w:t>
      </w: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議題（２）①－</w:t>
      </w:r>
      <w:r w:rsidR="002452A7">
        <w:rPr>
          <w:rFonts w:hint="eastAsia"/>
          <w:sz w:val="32"/>
          <w:szCs w:val="32"/>
        </w:rPr>
        <w:t>３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Pr="002452A7">
        <w:rPr>
          <w:rFonts w:hint="eastAsia"/>
          <w:sz w:val="32"/>
          <w:szCs w:val="32"/>
        </w:rPr>
        <w:t>書類の書き方簡易マニュアル「その５」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sectPr w:rsidR="00F86654" w:rsidRPr="002452A7" w:rsidSect="00534BA0">
      <w:pgSz w:w="11906" w:h="16838"/>
      <w:pgMar w:top="1560" w:right="566" w:bottom="71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A0" w:rsidRDefault="00534BA0" w:rsidP="00534BA0">
      <w:r>
        <w:separator/>
      </w:r>
    </w:p>
  </w:endnote>
  <w:endnote w:type="continuationSeparator" w:id="0">
    <w:p w:rsidR="00534BA0" w:rsidRDefault="00534BA0" w:rsidP="0053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A0" w:rsidRDefault="00534BA0" w:rsidP="00534BA0">
      <w:r>
        <w:separator/>
      </w:r>
    </w:p>
  </w:footnote>
  <w:footnote w:type="continuationSeparator" w:id="0">
    <w:p w:rsidR="00534BA0" w:rsidRDefault="00534BA0" w:rsidP="00534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654"/>
    <w:rsid w:val="002452A7"/>
    <w:rsid w:val="003E1CAC"/>
    <w:rsid w:val="00534BA0"/>
    <w:rsid w:val="00926076"/>
    <w:rsid w:val="00BF7509"/>
    <w:rsid w:val="00D04C90"/>
    <w:rsid w:val="00D41398"/>
    <w:rsid w:val="00EF5A3D"/>
    <w:rsid w:val="00F8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BA0"/>
  </w:style>
  <w:style w:type="paragraph" w:styleId="a5">
    <w:name w:val="footer"/>
    <w:basedOn w:val="a"/>
    <w:link w:val="a6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3</cp:revision>
  <cp:lastPrinted>2010-07-09T05:43:00Z</cp:lastPrinted>
  <dcterms:created xsi:type="dcterms:W3CDTF">2010-07-09T01:10:00Z</dcterms:created>
  <dcterms:modified xsi:type="dcterms:W3CDTF">2010-07-09T05:47:00Z</dcterms:modified>
</cp:coreProperties>
</file>